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F" w:rsidRDefault="000624EF">
      <w:pPr>
        <w:pStyle w:val="Title"/>
      </w:pPr>
      <w:r>
        <w:t>THE CHRISTMAS LIST</w:t>
      </w:r>
    </w:p>
    <w:p w:rsidR="000624EF" w:rsidRDefault="000624EF">
      <w:pPr>
        <w:jc w:val="center"/>
        <w:rPr>
          <w:b/>
          <w:bCs/>
        </w:rPr>
      </w:pPr>
      <w:r>
        <w:rPr>
          <w:b/>
          <w:bCs/>
        </w:rPr>
        <w:t xml:space="preserve">By Rod </w:t>
      </w:r>
    </w:p>
    <w:p w:rsidR="000624EF" w:rsidRDefault="000624EF"/>
    <w:p w:rsidR="000624EF" w:rsidRDefault="000624EF">
      <w:pPr>
        <w:rPr>
          <w:i/>
          <w:iCs/>
        </w:rPr>
      </w:pPr>
      <w:r>
        <w:rPr>
          <w:i/>
          <w:iCs/>
        </w:rPr>
        <w:t>This poem illustrates how easily Jesus gets omitted from our thoughts at Christmas.</w:t>
      </w:r>
    </w:p>
    <w:p w:rsidR="000624EF" w:rsidRDefault="000624EF"/>
    <w:p w:rsidR="000624EF" w:rsidRDefault="000624EF">
      <w:r>
        <w:t>I’ve just looked at the calendar</w:t>
      </w:r>
    </w:p>
    <w:p w:rsidR="000624EF" w:rsidRDefault="000624EF">
      <w:r>
        <w:t>And I’ve had a nasty blow;</w:t>
      </w:r>
    </w:p>
    <w:p w:rsidR="000624EF" w:rsidRDefault="000624EF">
      <w:r>
        <w:t>It’s already mid-September-</w:t>
      </w:r>
    </w:p>
    <w:p w:rsidR="000624EF" w:rsidRDefault="000624EF">
      <w:r>
        <w:t>Only one hundred days to go!</w:t>
      </w:r>
    </w:p>
    <w:p w:rsidR="000624EF" w:rsidRDefault="000624EF"/>
    <w:p w:rsidR="000624EF" w:rsidRDefault="000624EF">
      <w:r>
        <w:t>Soon the lights will be a-hanging</w:t>
      </w:r>
    </w:p>
    <w:p w:rsidR="000624EF" w:rsidRDefault="000624EF">
      <w:r>
        <w:t>Up above the busy streets;</w:t>
      </w:r>
    </w:p>
    <w:p w:rsidR="000624EF" w:rsidRDefault="000624EF">
      <w:r>
        <w:t>Frenzied shoppers rushing madly</w:t>
      </w:r>
    </w:p>
    <w:p w:rsidR="000624EF" w:rsidRDefault="000624EF">
      <w:r>
        <w:t>Searching for their Christmas treats.</w:t>
      </w:r>
    </w:p>
    <w:p w:rsidR="000624EF" w:rsidRDefault="000624EF"/>
    <w:p w:rsidR="000624EF" w:rsidRDefault="000624EF">
      <w:r>
        <w:t>In the stores we’ll hear Bing crooning</w:t>
      </w:r>
    </w:p>
    <w:p w:rsidR="000624EF" w:rsidRDefault="000624EF">
      <w:r>
        <w:t>Of his pure ‘White Christmas’ dream,</w:t>
      </w:r>
    </w:p>
    <w:p w:rsidR="000624EF" w:rsidRDefault="000624EF">
      <w:r>
        <w:t>Drowning out the ring of cash tills</w:t>
      </w:r>
    </w:p>
    <w:p w:rsidR="000624EF" w:rsidRDefault="000624EF">
      <w:r>
        <w:t>And a trampled toddler’s scream.</w:t>
      </w:r>
    </w:p>
    <w:p w:rsidR="000624EF" w:rsidRDefault="000624EF"/>
    <w:p w:rsidR="000624EF" w:rsidRDefault="000624EF">
      <w:r>
        <w:t>I must start my preparations.</w:t>
      </w:r>
    </w:p>
    <w:p w:rsidR="000624EF" w:rsidRDefault="000624EF">
      <w:r>
        <w:t>I know what – I’ll make a list.</w:t>
      </w:r>
    </w:p>
    <w:p w:rsidR="000624EF" w:rsidRDefault="000624EF">
      <w:r>
        <w:t>If I can get well organised,</w:t>
      </w:r>
    </w:p>
    <w:p w:rsidR="000624EF" w:rsidRDefault="000624EF">
      <w:r>
        <w:t>Then nothing will be missed.</w:t>
      </w:r>
    </w:p>
    <w:p w:rsidR="000624EF" w:rsidRDefault="000624EF"/>
    <w:p w:rsidR="000624EF" w:rsidRDefault="000624EF">
      <w:r>
        <w:t>We’d better start with Christmas cards:</w:t>
      </w:r>
    </w:p>
    <w:p w:rsidR="000624EF" w:rsidRDefault="000624EF">
      <w:r>
        <w:t>Say a hundred – that should do;</w:t>
      </w:r>
    </w:p>
    <w:p w:rsidR="000624EF" w:rsidRDefault="000624EF">
      <w:r>
        <w:t>Or maybe only ninety-nine,</w:t>
      </w:r>
    </w:p>
    <w:p w:rsidR="000624EF" w:rsidRDefault="000624EF">
      <w:r>
        <w:t xml:space="preserve">Omitting Jim in </w:t>
      </w:r>
      <w:smartTag w:uri="urn:schemas-microsoft-com:office:smarttags" w:element="City">
        <w:smartTag w:uri="urn:schemas-microsoft-com:office:smarttags" w:element="place">
          <w:r>
            <w:t>Timbuktu</w:t>
          </w:r>
        </w:smartTag>
      </w:smartTag>
      <w:r>
        <w:t>.</w:t>
      </w:r>
    </w:p>
    <w:p w:rsidR="000624EF" w:rsidRDefault="000624EF"/>
    <w:p w:rsidR="000624EF" w:rsidRDefault="000624EF">
      <w:r>
        <w:t>We’ll need tape and coloured paper,</w:t>
      </w:r>
    </w:p>
    <w:p w:rsidR="000624EF" w:rsidRDefault="000624EF">
      <w:r>
        <w:t>Scissors, ribbons, string and glue,</w:t>
      </w:r>
    </w:p>
    <w:p w:rsidR="000624EF" w:rsidRDefault="000624EF">
      <w:r>
        <w:t>All for wrapping up those presents</w:t>
      </w:r>
    </w:p>
    <w:p w:rsidR="000624EF" w:rsidRDefault="000624EF">
      <w:r>
        <w:t>That I’ll give -  to, let’s think, “Who?”</w:t>
      </w:r>
    </w:p>
    <w:p w:rsidR="000624EF" w:rsidRDefault="000624EF"/>
    <w:p w:rsidR="000624EF" w:rsidRDefault="000624EF">
      <w:r>
        <w:t>There’s Mum and Dad, and John and Sue,</w:t>
      </w:r>
    </w:p>
    <w:p w:rsidR="000624EF" w:rsidRDefault="000624EF">
      <w:r>
        <w:t>Great Aunt Nell and Uncle Fred,</w:t>
      </w:r>
    </w:p>
    <w:p w:rsidR="000624EF" w:rsidRDefault="000624EF">
      <w:r>
        <w:t>Chris and Trish with all their kids,</w:t>
      </w:r>
    </w:p>
    <w:p w:rsidR="000624EF" w:rsidRDefault="000624EF">
      <w:r>
        <w:t>Dave, Elsie, Jo, Pat and Ed.</w:t>
      </w:r>
    </w:p>
    <w:p w:rsidR="000624EF" w:rsidRDefault="000624EF"/>
    <w:p w:rsidR="000624EF" w:rsidRDefault="000624EF">
      <w:r>
        <w:t>But what on earth to give them all?</w:t>
      </w:r>
    </w:p>
    <w:p w:rsidR="000624EF" w:rsidRDefault="000624EF">
      <w:r>
        <w:t>Last year everyone got socks.</w:t>
      </w:r>
    </w:p>
    <w:p w:rsidR="000624EF" w:rsidRDefault="000624EF">
      <w:r>
        <w:t>I can’t  repeat that master ploy,</w:t>
      </w:r>
    </w:p>
    <w:p w:rsidR="000624EF" w:rsidRDefault="000624EF">
      <w:r>
        <w:t>I could try a box of chocs.</w:t>
      </w:r>
    </w:p>
    <w:p w:rsidR="000624EF" w:rsidRDefault="000624EF"/>
    <w:p w:rsidR="000624EF" w:rsidRDefault="000624EF">
      <w:r>
        <w:t>We must have some decorations,</w:t>
      </w:r>
    </w:p>
    <w:p w:rsidR="000624EF" w:rsidRDefault="000624EF">
      <w:r>
        <w:t>And fairy lights for the tree;</w:t>
      </w:r>
    </w:p>
    <w:p w:rsidR="000624EF" w:rsidRDefault="000624EF">
      <w:r>
        <w:t>I rather fancy those flashing ones –</w:t>
      </w:r>
    </w:p>
    <w:p w:rsidR="000624EF" w:rsidRDefault="000624EF">
      <w:r>
        <w:t>My wife thinks they’re rather twee.</w:t>
      </w:r>
    </w:p>
    <w:p w:rsidR="000624EF" w:rsidRDefault="000624EF"/>
    <w:p w:rsidR="000624EF" w:rsidRDefault="000624EF">
      <w:r>
        <w:lastRenderedPageBreak/>
        <w:t>We’ll need a sprig of mistletoe</w:t>
      </w:r>
    </w:p>
    <w:p w:rsidR="000624EF" w:rsidRDefault="000624EF">
      <w:r>
        <w:t>Under which to snog Christine.</w:t>
      </w:r>
    </w:p>
    <w:p w:rsidR="000624EF" w:rsidRDefault="000624EF">
      <w:r>
        <w:t>That reminds me; “Urgently required –</w:t>
      </w:r>
    </w:p>
    <w:p w:rsidR="000624EF" w:rsidRDefault="000624EF">
      <w:r>
        <w:t>Fresh supply of Listerine”.</w:t>
      </w:r>
    </w:p>
    <w:p w:rsidR="000624EF" w:rsidRDefault="000624EF"/>
    <w:p w:rsidR="000624EF" w:rsidRDefault="000624EF">
      <w:r>
        <w:t>And then we come to food and drink,</w:t>
      </w:r>
    </w:p>
    <w:p w:rsidR="000624EF" w:rsidRDefault="000624EF">
      <w:r>
        <w:t>But just where do I begin.</w:t>
      </w:r>
    </w:p>
    <w:p w:rsidR="000624EF" w:rsidRDefault="000624EF">
      <w:r>
        <w:t xml:space="preserve">I’ll start with my priorities: </w:t>
      </w:r>
    </w:p>
    <w:p w:rsidR="000624EF" w:rsidRDefault="000624EF">
      <w:r>
        <w:t>Number one comes Gordon’s gin.</w:t>
      </w:r>
    </w:p>
    <w:p w:rsidR="000624EF" w:rsidRDefault="000624EF"/>
    <w:p w:rsidR="000624EF" w:rsidRDefault="000624EF">
      <w:r>
        <w:t>Then turkey with all the trimmings,</w:t>
      </w:r>
    </w:p>
    <w:p w:rsidR="000624EF" w:rsidRDefault="000624EF">
      <w:r>
        <w:t>Brandy butter with Christmas pud,</w:t>
      </w:r>
    </w:p>
    <w:p w:rsidR="000624EF" w:rsidRDefault="000624EF">
      <w:r>
        <w:t>Satsumas, nuts, dates  and crackers.</w:t>
      </w:r>
    </w:p>
    <w:p w:rsidR="000624EF" w:rsidRDefault="000624EF">
      <w:r>
        <w:t>It’s all sounding very good.</w:t>
      </w:r>
    </w:p>
    <w:p w:rsidR="000624EF" w:rsidRDefault="000624EF"/>
    <w:p w:rsidR="000624EF" w:rsidRDefault="000624EF">
      <w:r>
        <w:t>I must find our Christmas stockings</w:t>
      </w:r>
    </w:p>
    <w:p w:rsidR="000624EF" w:rsidRDefault="000624EF">
      <w:r>
        <w:t>To put out for Father C,</w:t>
      </w:r>
    </w:p>
    <w:p w:rsidR="000624EF" w:rsidRDefault="000624EF">
      <w:r>
        <w:t>But I sense there’s something missing.</w:t>
      </w:r>
    </w:p>
    <w:p w:rsidR="000624EF" w:rsidRDefault="000624EF">
      <w:r>
        <w:t>Dear oh dear, what can it be?</w:t>
      </w:r>
    </w:p>
    <w:p w:rsidR="000624EF" w:rsidRDefault="000624EF"/>
    <w:p w:rsidR="000624EF" w:rsidRDefault="000624EF">
      <w:r>
        <w:t>I’m sure I’ve listed ev’rything</w:t>
      </w:r>
    </w:p>
    <w:p w:rsidR="000624EF" w:rsidRDefault="000624EF">
      <w:r>
        <w:t>That will make this Christmas great.</w:t>
      </w:r>
    </w:p>
    <w:p w:rsidR="000624EF" w:rsidRDefault="000624EF">
      <w:r>
        <w:t>We’ll be loaded down with presents</w:t>
      </w:r>
    </w:p>
    <w:p w:rsidR="000624EF" w:rsidRDefault="000624EF">
      <w:r>
        <w:t>And I’ll have the fullest plate.</w:t>
      </w:r>
    </w:p>
    <w:p w:rsidR="000624EF" w:rsidRDefault="000624EF"/>
    <w:p w:rsidR="000624EF" w:rsidRDefault="000624EF">
      <w:r>
        <w:t>Yes, of course, at last I’ve got it!</w:t>
      </w:r>
    </w:p>
    <w:p w:rsidR="000624EF" w:rsidRDefault="000624EF">
      <w:r>
        <w:t>How could I have been so dim?</w:t>
      </w:r>
    </w:p>
    <w:p w:rsidR="000624EF" w:rsidRDefault="000624EF">
      <w:r>
        <w:t>You see, Christmas isn’t Christmas ,</w:t>
      </w:r>
    </w:p>
    <w:p w:rsidR="000624EF" w:rsidRDefault="000624EF">
      <w:r>
        <w:t>If we don’t remember Him.</w:t>
      </w:r>
    </w:p>
    <w:p w:rsidR="000624EF" w:rsidRDefault="000624EF"/>
    <w:p w:rsidR="000624EF" w:rsidRDefault="000624EF">
      <w:r>
        <w:t>For God gave us each a present,</w:t>
      </w:r>
    </w:p>
    <w:p w:rsidR="000624EF" w:rsidRDefault="000624EF">
      <w:r>
        <w:t>The very best He could afford.</w:t>
      </w:r>
    </w:p>
    <w:p w:rsidR="000624EF" w:rsidRDefault="000624EF">
      <w:r>
        <w:t>To truly fill our Christmas plates</w:t>
      </w:r>
    </w:p>
    <w:p w:rsidR="000624EF" w:rsidRDefault="000624EF">
      <w:r>
        <w:t>We must take Jesus as our Lord.</w:t>
      </w:r>
    </w:p>
    <w:sectPr w:rsidR="000624EF">
      <w:foot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80" w:rsidRDefault="00FA0280">
      <w:r>
        <w:separator/>
      </w:r>
    </w:p>
  </w:endnote>
  <w:endnote w:type="continuationSeparator" w:id="0">
    <w:p w:rsidR="00FA0280" w:rsidRDefault="00FA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F" w:rsidRDefault="000624EF">
    <w:pPr>
      <w:pStyle w:val="Footer"/>
    </w:pPr>
    <w:r>
      <w:rPr>
        <w:lang w:val="en-US"/>
      </w:rPr>
      <w:t>The Christmas List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85E0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29/8/02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80" w:rsidRDefault="00FA0280">
      <w:r>
        <w:separator/>
      </w:r>
    </w:p>
  </w:footnote>
  <w:footnote w:type="continuationSeparator" w:id="0">
    <w:p w:rsidR="00FA0280" w:rsidRDefault="00FA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624EF"/>
    <w:rsid w:val="000624EF"/>
    <w:rsid w:val="00721A69"/>
    <w:rsid w:val="00E85E08"/>
    <w:rsid w:val="00F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CHRISTMAS LIST</vt:lpstr>
    </vt:vector>
  </TitlesOfParts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CHRISTMAS LIST</dc:title>
  <dc:creator>Rod</dc:creator>
  <cp:revision>2</cp:revision>
  <dcterms:created xsi:type="dcterms:W3CDTF">2009-10-21T23:27:00Z</dcterms:created>
  <dcterms:modified xsi:type="dcterms:W3CDTF">2009-10-21T23:27:00Z</dcterms:modified>
</cp:coreProperties>
</file>